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D4" w:rsidRPr="004F2852" w:rsidRDefault="00EE20D8">
      <w:pPr>
        <w:pStyle w:val="a3"/>
        <w:widowControl/>
        <w:spacing w:beforeAutospacing="0" w:afterAutospacing="0" w:line="500" w:lineRule="exact"/>
        <w:ind w:firstLine="480"/>
        <w:jc w:val="center"/>
        <w:rPr>
          <w:rFonts w:ascii="宋体" w:eastAsia="宋体" w:hAnsi="宋体" w:cs="宋体"/>
          <w:b/>
          <w:color w:val="000000"/>
          <w:sz w:val="32"/>
          <w:szCs w:val="32"/>
        </w:rPr>
      </w:pPr>
      <w:r w:rsidRPr="004F2852">
        <w:rPr>
          <w:rFonts w:ascii="宋体" w:eastAsia="宋体" w:hAnsi="宋体" w:cs="宋体" w:hint="eastAsia"/>
          <w:b/>
          <w:color w:val="000000"/>
          <w:sz w:val="32"/>
          <w:szCs w:val="32"/>
        </w:rPr>
        <w:t>重庆工商大学</w:t>
      </w:r>
      <w:r w:rsidRPr="004F2852">
        <w:rPr>
          <w:rFonts w:ascii="宋体" w:eastAsia="宋体" w:hAnsi="宋体" w:cs="宋体" w:hint="eastAsia"/>
          <w:b/>
          <w:color w:val="000000"/>
          <w:sz w:val="32"/>
          <w:szCs w:val="32"/>
        </w:rPr>
        <w:t>食堂米面油</w:t>
      </w:r>
      <w:r w:rsidRPr="004F2852">
        <w:rPr>
          <w:rFonts w:ascii="宋体" w:eastAsia="宋体" w:hAnsi="宋体" w:cs="宋体" w:hint="eastAsia"/>
          <w:b/>
          <w:color w:val="000000"/>
          <w:sz w:val="32"/>
          <w:szCs w:val="32"/>
        </w:rPr>
        <w:t>肉</w:t>
      </w:r>
      <w:r w:rsidRPr="004F2852">
        <w:rPr>
          <w:rFonts w:ascii="宋体" w:eastAsia="宋体" w:hAnsi="宋体" w:cs="宋体" w:hint="eastAsia"/>
          <w:b/>
          <w:color w:val="000000"/>
          <w:sz w:val="32"/>
          <w:szCs w:val="32"/>
        </w:rPr>
        <w:t>采购公告</w:t>
      </w:r>
    </w:p>
    <w:p w:rsidR="00C55AD4" w:rsidRDefault="00C55AD4">
      <w:pPr>
        <w:pStyle w:val="a3"/>
        <w:widowControl/>
        <w:spacing w:beforeAutospacing="0" w:afterAutospacing="0" w:line="500" w:lineRule="exact"/>
        <w:ind w:firstLine="480"/>
        <w:jc w:val="center"/>
        <w:rPr>
          <w:rFonts w:ascii="宋体" w:eastAsia="宋体" w:hAnsi="宋体" w:cs="宋体"/>
          <w:color w:val="000000"/>
        </w:rPr>
      </w:pPr>
    </w:p>
    <w:p w:rsidR="00C55AD4" w:rsidRDefault="00EE20D8">
      <w:pPr>
        <w:pStyle w:val="a3"/>
        <w:widowControl/>
        <w:spacing w:beforeAutospacing="0" w:afterAutospacing="0" w:line="500" w:lineRule="exact"/>
        <w:ind w:firstLine="480"/>
        <w:jc w:val="center"/>
        <w:rPr>
          <w:rFonts w:ascii="宋体" w:eastAsia="宋体" w:hAnsi="宋体" w:cs="宋体"/>
          <w:color w:val="000000"/>
        </w:rPr>
      </w:pPr>
      <w:r>
        <w:rPr>
          <w:rFonts w:ascii="宋体" w:eastAsia="宋体" w:hAnsi="宋体" w:cs="宋体" w:hint="eastAsia"/>
          <w:color w:val="000000"/>
        </w:rPr>
        <w:t> </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一、</w:t>
      </w:r>
      <w:r>
        <w:rPr>
          <w:rFonts w:ascii="宋体" w:eastAsia="宋体" w:hAnsi="宋体" w:cs="宋体" w:hint="eastAsia"/>
          <w:color w:val="000000"/>
        </w:rPr>
        <w:t> </w:t>
      </w:r>
      <w:r>
        <w:rPr>
          <w:rFonts w:ascii="宋体" w:eastAsia="宋体" w:hAnsi="宋体" w:cs="宋体" w:hint="eastAsia"/>
          <w:color w:val="000000"/>
        </w:rPr>
        <w:t>项目名称：</w:t>
      </w:r>
      <w:r>
        <w:rPr>
          <w:rFonts w:ascii="宋体" w:eastAsia="宋体" w:hAnsi="宋体" w:cs="宋体" w:hint="eastAsia"/>
          <w:color w:val="000000"/>
        </w:rPr>
        <w:t> </w:t>
      </w:r>
      <w:r>
        <w:rPr>
          <w:rFonts w:ascii="宋体" w:eastAsia="宋体" w:hAnsi="宋体" w:cs="宋体" w:hint="eastAsia"/>
          <w:color w:val="000000"/>
        </w:rPr>
        <w:t>重庆工商大学</w:t>
      </w:r>
      <w:r>
        <w:rPr>
          <w:rFonts w:ascii="宋体" w:eastAsia="宋体" w:hAnsi="宋体" w:cs="宋体" w:hint="eastAsia"/>
          <w:color w:val="000000"/>
        </w:rPr>
        <w:t>食堂米面油</w:t>
      </w:r>
      <w:r>
        <w:rPr>
          <w:rFonts w:ascii="宋体" w:eastAsia="宋体" w:hAnsi="宋体" w:cs="宋体" w:hint="eastAsia"/>
          <w:color w:val="000000"/>
        </w:rPr>
        <w:t>肉</w:t>
      </w:r>
      <w:r>
        <w:rPr>
          <w:rFonts w:ascii="宋体" w:eastAsia="宋体" w:hAnsi="宋体" w:cs="宋体" w:hint="eastAsia"/>
          <w:color w:val="000000"/>
        </w:rPr>
        <w:t>采购</w:t>
      </w:r>
      <w:r>
        <w:rPr>
          <w:rFonts w:ascii="宋体" w:eastAsia="宋体" w:hAnsi="宋体" w:cs="宋体" w:hint="eastAsia"/>
          <w:color w:val="000000"/>
        </w:rPr>
        <w:t> </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二、</w:t>
      </w:r>
      <w:r>
        <w:rPr>
          <w:rFonts w:ascii="宋体" w:eastAsia="宋体" w:hAnsi="宋体" w:cs="宋体" w:hint="eastAsia"/>
          <w:color w:val="000000"/>
        </w:rPr>
        <w:t> </w:t>
      </w:r>
      <w:r>
        <w:rPr>
          <w:rFonts w:ascii="宋体" w:eastAsia="宋体" w:hAnsi="宋体" w:cs="宋体" w:hint="eastAsia"/>
          <w:color w:val="000000"/>
        </w:rPr>
        <w:t>采购编号：</w:t>
      </w:r>
      <w:r>
        <w:rPr>
          <w:rFonts w:ascii="宋体" w:eastAsia="宋体" w:hAnsi="宋体" w:cs="宋体" w:hint="eastAsia"/>
          <w:color w:val="000000"/>
        </w:rPr>
        <w:t>CTBUCG-20170</w:t>
      </w:r>
      <w:r w:rsidR="00C84503">
        <w:rPr>
          <w:rFonts w:ascii="宋体" w:eastAsia="宋体" w:hAnsi="宋体" w:cs="宋体" w:hint="eastAsia"/>
          <w:color w:val="000000"/>
        </w:rPr>
        <w:t>55</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三、</w:t>
      </w:r>
      <w:r>
        <w:rPr>
          <w:rFonts w:ascii="宋体" w:eastAsia="宋体" w:hAnsi="宋体" w:cs="宋体" w:hint="eastAsia"/>
          <w:color w:val="000000"/>
        </w:rPr>
        <w:t> </w:t>
      </w:r>
      <w:r>
        <w:rPr>
          <w:rFonts w:ascii="宋体" w:eastAsia="宋体" w:hAnsi="宋体" w:cs="宋体" w:hint="eastAsia"/>
          <w:color w:val="000000"/>
        </w:rPr>
        <w:t>采购目录：</w:t>
      </w:r>
      <w:r>
        <w:rPr>
          <w:rFonts w:ascii="宋体" w:eastAsia="宋体" w:hAnsi="宋体" w:cs="宋体" w:hint="eastAsia"/>
          <w:color w:val="000000"/>
        </w:rPr>
        <w:t> </w:t>
      </w:r>
      <w:r>
        <w:rPr>
          <w:rFonts w:ascii="宋体" w:eastAsia="宋体" w:hAnsi="宋体" w:cs="宋体" w:hint="eastAsia"/>
          <w:color w:val="000000"/>
        </w:rPr>
        <w:t>货物类</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四、</w:t>
      </w:r>
      <w:r>
        <w:rPr>
          <w:rFonts w:ascii="宋体" w:eastAsia="宋体" w:hAnsi="宋体" w:cs="宋体" w:hint="eastAsia"/>
          <w:color w:val="000000"/>
        </w:rPr>
        <w:t> </w:t>
      </w:r>
      <w:r>
        <w:rPr>
          <w:rFonts w:ascii="宋体" w:eastAsia="宋体" w:hAnsi="宋体" w:cs="宋体" w:hint="eastAsia"/>
          <w:color w:val="000000"/>
        </w:rPr>
        <w:t>采购方式：竞争性谈判</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五、</w:t>
      </w:r>
      <w:r>
        <w:rPr>
          <w:rFonts w:ascii="宋体" w:eastAsia="宋体" w:hAnsi="宋体" w:cs="宋体" w:hint="eastAsia"/>
          <w:color w:val="000000"/>
        </w:rPr>
        <w:t> </w:t>
      </w:r>
      <w:r>
        <w:rPr>
          <w:rFonts w:ascii="宋体" w:eastAsia="宋体" w:hAnsi="宋体" w:cs="宋体" w:hint="eastAsia"/>
          <w:color w:val="000000"/>
        </w:rPr>
        <w:t>供应商资格要求：</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合格的供应商应首先符合政府采购法第二十二条规定的基本条件，同时符合根据该项目特殊要求设置的特定资格条件。</w:t>
      </w:r>
    </w:p>
    <w:p w:rsidR="00C55AD4" w:rsidRDefault="00EE20D8">
      <w:pPr>
        <w:pStyle w:val="a3"/>
        <w:widowControl/>
        <w:spacing w:beforeAutospacing="0" w:afterAutospacing="0" w:line="500" w:lineRule="exact"/>
        <w:rPr>
          <w:rFonts w:ascii="宋体" w:eastAsia="宋体" w:hAnsi="宋体" w:cs="宋体"/>
          <w:color w:val="000000"/>
        </w:rPr>
      </w:pPr>
      <w:r>
        <w:rPr>
          <w:rFonts w:ascii="宋体" w:eastAsia="宋体" w:hAnsi="宋体" w:cs="宋体" w:hint="eastAsia"/>
          <w:color w:val="000000"/>
        </w:rPr>
        <w:t>合格的供应商应首先符合政府采购法第二十二条规定的基本条件，同时符合根据该项目特殊要求设置的特定资格条件。</w:t>
      </w:r>
    </w:p>
    <w:p w:rsidR="00C55AD4" w:rsidRDefault="00EE20D8">
      <w:pPr>
        <w:pStyle w:val="a3"/>
        <w:widowControl/>
        <w:spacing w:beforeAutospacing="0" w:afterAutospacing="0" w:line="500" w:lineRule="exact"/>
        <w:rPr>
          <w:rFonts w:ascii="宋体" w:eastAsia="宋体" w:hAnsi="宋体" w:cs="宋体"/>
          <w:color w:val="000000"/>
        </w:rPr>
      </w:pPr>
      <w:r>
        <w:rPr>
          <w:rFonts w:ascii="宋体" w:eastAsia="宋体" w:hAnsi="宋体" w:cs="宋体" w:hint="eastAsia"/>
          <w:color w:val="000000"/>
        </w:rPr>
        <w:t>（一）一般资格条件</w:t>
      </w:r>
    </w:p>
    <w:p w:rsidR="00C55AD4" w:rsidRDefault="00EE20D8">
      <w:pPr>
        <w:pStyle w:val="a3"/>
        <w:widowControl/>
        <w:spacing w:beforeAutospacing="0" w:afterAutospacing="0" w:line="500" w:lineRule="exact"/>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具有独立承担民事责任的能力；</w:t>
      </w:r>
    </w:p>
    <w:p w:rsidR="00C55AD4" w:rsidRDefault="00EE20D8">
      <w:pPr>
        <w:pStyle w:val="a3"/>
        <w:widowControl/>
        <w:spacing w:beforeAutospacing="0" w:afterAutospacing="0" w:line="500" w:lineRule="exact"/>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具有良好的商业信誉和健全的财务会计制度；</w:t>
      </w:r>
    </w:p>
    <w:p w:rsidR="00C55AD4" w:rsidRDefault="00EE20D8">
      <w:pPr>
        <w:pStyle w:val="a3"/>
        <w:widowControl/>
        <w:spacing w:beforeAutospacing="0" w:afterAutospacing="0" w:line="500" w:lineRule="exact"/>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具有履行合同所必需的设备和专业技术能力；</w:t>
      </w:r>
    </w:p>
    <w:p w:rsidR="00C55AD4" w:rsidRDefault="00EE20D8">
      <w:pPr>
        <w:pStyle w:val="a3"/>
        <w:widowControl/>
        <w:spacing w:beforeAutospacing="0" w:afterAutospacing="0" w:line="500" w:lineRule="exact"/>
        <w:rPr>
          <w:rFonts w:ascii="宋体" w:eastAsia="宋体" w:hAnsi="宋体" w:cs="宋体"/>
          <w:color w:val="000000"/>
        </w:rPr>
      </w:pPr>
      <w:r>
        <w:rPr>
          <w:rFonts w:ascii="宋体" w:eastAsia="宋体" w:hAnsi="宋体" w:cs="宋体" w:hint="eastAsia"/>
          <w:color w:val="000000"/>
        </w:rPr>
        <w:t>4.</w:t>
      </w:r>
      <w:r>
        <w:rPr>
          <w:rFonts w:ascii="宋体" w:eastAsia="宋体" w:hAnsi="宋体" w:cs="宋体" w:hint="eastAsia"/>
          <w:color w:val="000000"/>
        </w:rPr>
        <w:t>有依法缴纳税收和社会保障资金的良好记录；</w:t>
      </w:r>
    </w:p>
    <w:p w:rsidR="00C55AD4" w:rsidRDefault="00EE20D8">
      <w:pPr>
        <w:pStyle w:val="a3"/>
        <w:widowControl/>
        <w:spacing w:beforeAutospacing="0" w:afterAutospacing="0" w:line="500" w:lineRule="exact"/>
        <w:rPr>
          <w:rFonts w:ascii="宋体" w:eastAsia="宋体" w:hAnsi="宋体" w:cs="宋体"/>
          <w:color w:val="000000"/>
        </w:rPr>
      </w:pPr>
      <w:r>
        <w:rPr>
          <w:rFonts w:ascii="宋体" w:eastAsia="宋体" w:hAnsi="宋体" w:cs="宋体" w:hint="eastAsia"/>
          <w:color w:val="000000"/>
        </w:rPr>
        <w:t>5.</w:t>
      </w:r>
      <w:r>
        <w:rPr>
          <w:rFonts w:ascii="宋体" w:eastAsia="宋体" w:hAnsi="宋体" w:cs="宋体" w:hint="eastAsia"/>
          <w:color w:val="000000"/>
        </w:rPr>
        <w:t>参加政府采购活动前三年内，在经营活动中没有重大违法记录；</w:t>
      </w:r>
    </w:p>
    <w:p w:rsidR="00C55AD4" w:rsidRDefault="00EE20D8">
      <w:pPr>
        <w:pStyle w:val="a3"/>
        <w:widowControl/>
        <w:spacing w:beforeAutospacing="0" w:afterAutospacing="0" w:line="500" w:lineRule="exact"/>
        <w:rPr>
          <w:rFonts w:ascii="宋体" w:eastAsia="宋体" w:hAnsi="宋体" w:cs="宋体"/>
          <w:color w:val="000000"/>
        </w:rPr>
      </w:pPr>
      <w:r>
        <w:rPr>
          <w:rFonts w:ascii="宋体" w:eastAsia="宋体" w:hAnsi="宋体" w:cs="宋体" w:hint="eastAsia"/>
          <w:color w:val="000000"/>
        </w:rPr>
        <w:t>6.</w:t>
      </w:r>
      <w:r>
        <w:rPr>
          <w:rFonts w:ascii="宋体" w:eastAsia="宋体" w:hAnsi="宋体" w:cs="宋体" w:hint="eastAsia"/>
          <w:color w:val="000000"/>
        </w:rPr>
        <w:t>法律、行政法规规定的其他条件。</w:t>
      </w:r>
    </w:p>
    <w:p w:rsidR="00C55AD4" w:rsidRDefault="00EE20D8">
      <w:pPr>
        <w:pStyle w:val="a3"/>
        <w:widowControl/>
        <w:spacing w:beforeAutospacing="0" w:afterAutospacing="0" w:line="500" w:lineRule="exact"/>
        <w:rPr>
          <w:rFonts w:ascii="宋体" w:eastAsia="宋体" w:hAnsi="宋体" w:cs="宋体"/>
          <w:color w:val="000000"/>
        </w:rPr>
      </w:pPr>
      <w:r>
        <w:rPr>
          <w:rFonts w:ascii="宋体" w:eastAsia="宋体" w:hAnsi="宋体" w:cs="宋体" w:hint="eastAsia"/>
          <w:color w:val="000000"/>
        </w:rPr>
        <w:t>（二）特定资格条件</w:t>
      </w:r>
    </w:p>
    <w:p w:rsidR="00C55AD4" w:rsidRDefault="00EE20D8">
      <w:pPr>
        <w:pStyle w:val="a3"/>
        <w:widowControl/>
        <w:spacing w:beforeAutospacing="0" w:afterAutospacing="0" w:line="500" w:lineRule="exact"/>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供应商具有粮油加工或食品流通许可证。</w:t>
      </w:r>
    </w:p>
    <w:p w:rsidR="00C55AD4" w:rsidRDefault="00EE20D8">
      <w:pPr>
        <w:pStyle w:val="a3"/>
        <w:widowControl/>
        <w:spacing w:beforeAutospacing="0" w:afterAutospacing="0" w:line="500" w:lineRule="exact"/>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有重庆教育后勤协会颁发的“重庆市学校后勤物资供货企业准入证”。</w:t>
      </w:r>
    </w:p>
    <w:p w:rsidR="00C55AD4" w:rsidRDefault="00EE20D8">
      <w:pPr>
        <w:pStyle w:val="a3"/>
        <w:widowControl/>
        <w:spacing w:beforeAutospacing="0" w:afterAutospacing="0" w:line="500" w:lineRule="exact"/>
        <w:rPr>
          <w:rFonts w:ascii="宋体" w:eastAsia="宋体" w:hAnsi="宋体" w:cs="宋体"/>
          <w:color w:val="000000"/>
        </w:rPr>
      </w:pPr>
      <w:r>
        <w:rPr>
          <w:rFonts w:ascii="宋体" w:eastAsia="宋体" w:hAnsi="宋体" w:cs="宋体" w:hint="eastAsia"/>
          <w:color w:val="000000"/>
        </w:rPr>
        <w:t>六、</w:t>
      </w:r>
      <w:r>
        <w:rPr>
          <w:rFonts w:ascii="宋体" w:eastAsia="宋体" w:hAnsi="宋体" w:cs="宋体" w:hint="eastAsia"/>
          <w:color w:val="000000"/>
        </w:rPr>
        <w:t> </w:t>
      </w:r>
      <w:r>
        <w:rPr>
          <w:rFonts w:ascii="宋体" w:eastAsia="宋体" w:hAnsi="宋体" w:cs="宋体" w:hint="eastAsia"/>
          <w:color w:val="000000"/>
        </w:rPr>
        <w:t>获取招标文件的地点、方式、招标文件公告期限及招标文件售价：</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（一）凡有意参加谈判的供应商，请于公告发布之日（</w:t>
      </w:r>
      <w:r>
        <w:rPr>
          <w:rFonts w:ascii="宋体" w:eastAsia="宋体" w:hAnsi="宋体" w:cs="宋体" w:hint="eastAsia"/>
          <w:color w:val="000000"/>
        </w:rPr>
        <w:t>2017</w:t>
      </w:r>
      <w:r>
        <w:rPr>
          <w:rFonts w:ascii="宋体" w:eastAsia="宋体" w:hAnsi="宋体" w:cs="宋体" w:hint="eastAsia"/>
          <w:color w:val="000000"/>
        </w:rPr>
        <w:t>年</w:t>
      </w:r>
      <w:r>
        <w:rPr>
          <w:rFonts w:ascii="宋体" w:eastAsia="宋体" w:hAnsi="宋体" w:cs="宋体" w:hint="eastAsia"/>
          <w:color w:val="000000"/>
        </w:rPr>
        <w:t>8</w:t>
      </w:r>
      <w:r>
        <w:rPr>
          <w:rFonts w:ascii="宋体" w:eastAsia="宋体" w:hAnsi="宋体" w:cs="宋体" w:hint="eastAsia"/>
          <w:color w:val="000000"/>
        </w:rPr>
        <w:t>月</w:t>
      </w:r>
      <w:r>
        <w:rPr>
          <w:rFonts w:ascii="宋体" w:eastAsia="宋体" w:hAnsi="宋体" w:cs="宋体" w:hint="eastAsia"/>
          <w:color w:val="000000"/>
        </w:rPr>
        <w:t>11</w:t>
      </w:r>
      <w:r>
        <w:rPr>
          <w:rFonts w:ascii="宋体" w:eastAsia="宋体" w:hAnsi="宋体" w:cs="宋体" w:hint="eastAsia"/>
          <w:color w:val="000000"/>
        </w:rPr>
        <w:t>日）起至提交首次响应文件截止时间之前，在重庆教育后勤协会网站（</w:t>
      </w:r>
      <w:r>
        <w:rPr>
          <w:rFonts w:ascii="宋体" w:eastAsia="宋体" w:hAnsi="宋体" w:cs="宋体" w:hint="eastAsia"/>
          <w:color w:val="000000"/>
        </w:rPr>
        <w:t>http://www.cqjyhqxh.com</w:t>
      </w:r>
      <w:r>
        <w:rPr>
          <w:rFonts w:ascii="宋体" w:eastAsia="宋体" w:hAnsi="宋体" w:cs="宋体" w:hint="eastAsia"/>
          <w:color w:val="000000"/>
        </w:rPr>
        <w:t>）和</w:t>
      </w:r>
      <w:r>
        <w:rPr>
          <w:rFonts w:ascii="宋体" w:eastAsia="宋体" w:hAnsi="宋体" w:cs="宋体" w:hint="eastAsia"/>
          <w:color w:val="000000"/>
        </w:rPr>
        <w:t>重庆工商大学</w:t>
      </w:r>
      <w:r w:rsidR="000A7F19">
        <w:rPr>
          <w:rFonts w:ascii="宋体" w:eastAsia="宋体" w:hAnsi="宋体" w:cs="宋体" w:hint="eastAsia"/>
          <w:color w:val="000000"/>
        </w:rPr>
        <w:t>网站</w:t>
      </w:r>
      <w:r>
        <w:rPr>
          <w:rFonts w:ascii="宋体" w:eastAsia="宋体" w:hAnsi="宋体" w:cs="宋体" w:hint="eastAsia"/>
          <w:color w:val="000000"/>
        </w:rPr>
        <w:t>（</w:t>
      </w:r>
      <w:r>
        <w:rPr>
          <w:rFonts w:ascii="宋体" w:eastAsia="宋体" w:hAnsi="宋体" w:cs="宋体" w:hint="eastAsia"/>
          <w:color w:val="000000"/>
        </w:rPr>
        <w:t>http://</w:t>
      </w:r>
      <w:r>
        <w:rPr>
          <w:rFonts w:ascii="宋体" w:eastAsia="宋体" w:hAnsi="宋体" w:cs="宋体" w:hint="eastAsia"/>
          <w:color w:val="000000"/>
        </w:rPr>
        <w:t>zbcg</w:t>
      </w:r>
      <w:r>
        <w:rPr>
          <w:rFonts w:ascii="宋体" w:eastAsia="宋体" w:hAnsi="宋体" w:cs="宋体" w:hint="eastAsia"/>
          <w:color w:val="000000"/>
        </w:rPr>
        <w:t>.ct</w:t>
      </w:r>
      <w:r>
        <w:rPr>
          <w:rFonts w:ascii="宋体" w:eastAsia="宋体" w:hAnsi="宋体" w:cs="宋体" w:hint="eastAsia"/>
          <w:color w:val="000000"/>
        </w:rPr>
        <w:t>bu</w:t>
      </w:r>
      <w:r>
        <w:rPr>
          <w:rFonts w:ascii="宋体" w:eastAsia="宋体" w:hAnsi="宋体" w:cs="宋体" w:hint="eastAsia"/>
          <w:color w:val="000000"/>
        </w:rPr>
        <w:t>.edu.cn</w:t>
      </w:r>
      <w:r>
        <w:rPr>
          <w:rFonts w:ascii="宋体" w:eastAsia="宋体" w:hAnsi="宋体" w:cs="宋体" w:hint="eastAsia"/>
          <w:color w:val="000000"/>
        </w:rPr>
        <w:t>）</w:t>
      </w:r>
      <w:r>
        <w:rPr>
          <w:rFonts w:ascii="宋体" w:eastAsia="宋体" w:hAnsi="宋体" w:cs="宋体" w:hint="eastAsia"/>
          <w:color w:val="000000"/>
        </w:rPr>
        <w:lastRenderedPageBreak/>
        <w:t>上下载本项目竞争性谈判文件以及补遗等谈判前公布的所有项目资料，无论供应商下载或领取与否，均视为已知晓所有谈判实质性要求内容。</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（二）竞争性谈判文件售价为：</w:t>
      </w:r>
      <w:r>
        <w:rPr>
          <w:rFonts w:ascii="宋体" w:eastAsia="宋体" w:hAnsi="宋体" w:cs="宋体" w:hint="eastAsia"/>
          <w:color w:val="000000"/>
        </w:rPr>
        <w:t>300</w:t>
      </w:r>
      <w:r>
        <w:rPr>
          <w:rFonts w:ascii="宋体" w:eastAsia="宋体" w:hAnsi="宋体" w:cs="宋体" w:hint="eastAsia"/>
          <w:color w:val="000000"/>
        </w:rPr>
        <w:t>元</w:t>
      </w:r>
      <w:r>
        <w:rPr>
          <w:rFonts w:ascii="宋体" w:eastAsia="宋体" w:hAnsi="宋体" w:cs="宋体" w:hint="eastAsia"/>
          <w:color w:val="000000"/>
        </w:rPr>
        <w:t>/</w:t>
      </w:r>
      <w:r>
        <w:rPr>
          <w:rFonts w:ascii="宋体" w:eastAsia="宋体" w:hAnsi="宋体" w:cs="宋体" w:hint="eastAsia"/>
          <w:color w:val="000000"/>
        </w:rPr>
        <w:t>分包（售后不退），只能转账至</w:t>
      </w:r>
      <w:r>
        <w:rPr>
          <w:rFonts w:ascii="宋体" w:eastAsia="宋体" w:hAnsi="宋体" w:cs="宋体" w:hint="eastAsia"/>
          <w:color w:val="000000"/>
        </w:rPr>
        <w:t>重庆工商大学</w:t>
      </w:r>
      <w:r>
        <w:rPr>
          <w:rFonts w:ascii="宋体" w:eastAsia="宋体" w:hAnsi="宋体" w:cs="宋体" w:hint="eastAsia"/>
          <w:color w:val="000000"/>
        </w:rPr>
        <w:t>账户。</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（三）报名方式为谈判当天现场报名，竞争性谈判文件购买费的转账要求和账户信息参照竞争性谈判文件第一篇“五、保证金”。</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（五）</w:t>
      </w:r>
      <w:r>
        <w:rPr>
          <w:rFonts w:ascii="宋体" w:eastAsia="宋体" w:hAnsi="宋体" w:cs="宋体" w:hint="eastAsia"/>
          <w:color w:val="000000"/>
        </w:rPr>
        <w:t>供应商须满足以下</w:t>
      </w:r>
      <w:r w:rsidR="0086502E">
        <w:rPr>
          <w:rFonts w:ascii="宋体" w:eastAsia="宋体" w:hAnsi="宋体" w:cs="宋体" w:hint="eastAsia"/>
          <w:color w:val="000000"/>
        </w:rPr>
        <w:t>三</w:t>
      </w:r>
      <w:r>
        <w:rPr>
          <w:rFonts w:ascii="宋体" w:eastAsia="宋体" w:hAnsi="宋体" w:cs="宋体" w:hint="eastAsia"/>
          <w:color w:val="000000"/>
        </w:rPr>
        <w:t>种要件，其响应文件才被接受：</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按时递交了响应文件；</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按时报名签到。</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按时缴纳竞争性谈判文件购买费和投标保证金。</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七、谈判地点：</w:t>
      </w:r>
      <w:r>
        <w:rPr>
          <w:rFonts w:ascii="宋体" w:eastAsia="宋体" w:hAnsi="宋体" w:cs="宋体" w:hint="eastAsia"/>
          <w:color w:val="000000"/>
        </w:rPr>
        <w:t>重庆工商大学厚德楼</w:t>
      </w:r>
      <w:r w:rsidR="0086502E">
        <w:rPr>
          <w:rFonts w:ascii="宋体" w:eastAsia="宋体" w:hAnsi="宋体" w:cs="宋体" w:hint="eastAsia"/>
          <w:color w:val="000000"/>
        </w:rPr>
        <w:t>8009</w:t>
      </w:r>
      <w:r>
        <w:rPr>
          <w:rFonts w:ascii="宋体" w:eastAsia="宋体" w:hAnsi="宋体" w:cs="宋体" w:hint="eastAsia"/>
          <w:color w:val="000000"/>
        </w:rPr>
        <w:t>室</w:t>
      </w:r>
      <w:r>
        <w:rPr>
          <w:rFonts w:ascii="宋体" w:eastAsia="宋体" w:hAnsi="宋体" w:cs="宋体" w:hint="eastAsia"/>
          <w:color w:val="000000"/>
        </w:rPr>
        <w:t>。</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八、提交响应文件开始时间：</w:t>
      </w:r>
      <w:r>
        <w:rPr>
          <w:rFonts w:ascii="宋体" w:eastAsia="宋体" w:hAnsi="宋体" w:cs="宋体" w:hint="eastAsia"/>
          <w:color w:val="000000"/>
        </w:rPr>
        <w:t>2017</w:t>
      </w:r>
      <w:r>
        <w:rPr>
          <w:rFonts w:ascii="宋体" w:eastAsia="宋体" w:hAnsi="宋体" w:cs="宋体" w:hint="eastAsia"/>
          <w:color w:val="000000"/>
        </w:rPr>
        <w:t>年</w:t>
      </w:r>
      <w:r>
        <w:rPr>
          <w:rFonts w:ascii="宋体" w:eastAsia="宋体" w:hAnsi="宋体" w:cs="宋体" w:hint="eastAsia"/>
          <w:color w:val="000000"/>
        </w:rPr>
        <w:t>8</w:t>
      </w:r>
      <w:r>
        <w:rPr>
          <w:rFonts w:ascii="宋体" w:eastAsia="宋体" w:hAnsi="宋体" w:cs="宋体" w:hint="eastAsia"/>
          <w:color w:val="000000"/>
        </w:rPr>
        <w:t>月</w:t>
      </w:r>
      <w:r>
        <w:rPr>
          <w:rFonts w:ascii="宋体" w:eastAsia="宋体" w:hAnsi="宋体" w:cs="宋体" w:hint="eastAsia"/>
          <w:color w:val="000000"/>
        </w:rPr>
        <w:t>17</w:t>
      </w:r>
      <w:r>
        <w:rPr>
          <w:rFonts w:ascii="宋体" w:eastAsia="宋体" w:hAnsi="宋体" w:cs="宋体" w:hint="eastAsia"/>
          <w:color w:val="000000"/>
        </w:rPr>
        <w:t>日北京时间</w:t>
      </w:r>
      <w:r>
        <w:rPr>
          <w:rFonts w:ascii="宋体" w:eastAsia="宋体" w:hAnsi="宋体" w:cs="宋体" w:hint="eastAsia"/>
          <w:color w:val="000000"/>
        </w:rPr>
        <w:t>9</w:t>
      </w:r>
      <w:r>
        <w:rPr>
          <w:rFonts w:ascii="宋体" w:eastAsia="宋体" w:hAnsi="宋体" w:cs="宋体" w:hint="eastAsia"/>
          <w:color w:val="000000"/>
        </w:rPr>
        <w:t>:</w:t>
      </w:r>
      <w:r>
        <w:rPr>
          <w:rFonts w:ascii="宋体" w:eastAsia="宋体" w:hAnsi="宋体" w:cs="宋体" w:hint="eastAsia"/>
          <w:color w:val="000000"/>
        </w:rPr>
        <w:t>0</w:t>
      </w:r>
      <w:r>
        <w:rPr>
          <w:rFonts w:ascii="宋体" w:eastAsia="宋体" w:hAnsi="宋体" w:cs="宋体" w:hint="eastAsia"/>
          <w:color w:val="000000"/>
        </w:rPr>
        <w:t>0</w:t>
      </w:r>
      <w:r>
        <w:rPr>
          <w:rFonts w:ascii="宋体" w:eastAsia="宋体" w:hAnsi="宋体" w:cs="宋体" w:hint="eastAsia"/>
          <w:color w:val="000000"/>
        </w:rPr>
        <w:t>。</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九、提交响应文件截止时间：</w:t>
      </w:r>
      <w:r>
        <w:rPr>
          <w:rFonts w:ascii="宋体" w:eastAsia="宋体" w:hAnsi="宋体" w:cs="宋体" w:hint="eastAsia"/>
          <w:color w:val="000000"/>
        </w:rPr>
        <w:t>2017</w:t>
      </w:r>
      <w:r>
        <w:rPr>
          <w:rFonts w:ascii="宋体" w:eastAsia="宋体" w:hAnsi="宋体" w:cs="宋体" w:hint="eastAsia"/>
          <w:color w:val="000000"/>
        </w:rPr>
        <w:t>年</w:t>
      </w:r>
      <w:r>
        <w:rPr>
          <w:rFonts w:ascii="宋体" w:eastAsia="宋体" w:hAnsi="宋体" w:cs="宋体" w:hint="eastAsia"/>
          <w:color w:val="000000"/>
        </w:rPr>
        <w:t>8</w:t>
      </w:r>
      <w:r>
        <w:rPr>
          <w:rFonts w:ascii="宋体" w:eastAsia="宋体" w:hAnsi="宋体" w:cs="宋体" w:hint="eastAsia"/>
          <w:color w:val="000000"/>
        </w:rPr>
        <w:t>月</w:t>
      </w:r>
      <w:r>
        <w:rPr>
          <w:rFonts w:ascii="宋体" w:eastAsia="宋体" w:hAnsi="宋体" w:cs="宋体" w:hint="eastAsia"/>
          <w:color w:val="000000"/>
        </w:rPr>
        <w:t>17</w:t>
      </w:r>
      <w:r>
        <w:rPr>
          <w:rFonts w:ascii="宋体" w:eastAsia="宋体" w:hAnsi="宋体" w:cs="宋体" w:hint="eastAsia"/>
          <w:color w:val="000000"/>
        </w:rPr>
        <w:t>日北京时间</w:t>
      </w:r>
      <w:r>
        <w:rPr>
          <w:rFonts w:ascii="宋体" w:eastAsia="宋体" w:hAnsi="宋体" w:cs="宋体" w:hint="eastAsia"/>
          <w:color w:val="000000"/>
        </w:rPr>
        <w:t>9</w:t>
      </w:r>
      <w:r>
        <w:rPr>
          <w:rFonts w:ascii="宋体" w:eastAsia="宋体" w:hAnsi="宋体" w:cs="宋体" w:hint="eastAsia"/>
          <w:color w:val="000000"/>
        </w:rPr>
        <w:t>:</w:t>
      </w:r>
      <w:r>
        <w:rPr>
          <w:rFonts w:ascii="宋体" w:eastAsia="宋体" w:hAnsi="宋体" w:cs="宋体" w:hint="eastAsia"/>
          <w:color w:val="000000"/>
        </w:rPr>
        <w:t>3</w:t>
      </w:r>
      <w:r>
        <w:rPr>
          <w:rFonts w:ascii="宋体" w:eastAsia="宋体" w:hAnsi="宋体" w:cs="宋体" w:hint="eastAsia"/>
          <w:color w:val="000000"/>
        </w:rPr>
        <w:t>0</w:t>
      </w:r>
      <w:r>
        <w:rPr>
          <w:rFonts w:ascii="宋体" w:eastAsia="宋体" w:hAnsi="宋体" w:cs="宋体" w:hint="eastAsia"/>
          <w:color w:val="000000"/>
        </w:rPr>
        <w:t>。</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十、谈判开始时间：</w:t>
      </w:r>
      <w:r>
        <w:rPr>
          <w:rFonts w:ascii="宋体" w:eastAsia="宋体" w:hAnsi="宋体" w:cs="宋体" w:hint="eastAsia"/>
          <w:color w:val="000000"/>
        </w:rPr>
        <w:t>2017</w:t>
      </w:r>
      <w:r>
        <w:rPr>
          <w:rFonts w:ascii="宋体" w:eastAsia="宋体" w:hAnsi="宋体" w:cs="宋体" w:hint="eastAsia"/>
          <w:color w:val="000000"/>
        </w:rPr>
        <w:t>年</w:t>
      </w:r>
      <w:r>
        <w:rPr>
          <w:rFonts w:ascii="宋体" w:eastAsia="宋体" w:hAnsi="宋体" w:cs="宋体" w:hint="eastAsia"/>
          <w:color w:val="000000"/>
        </w:rPr>
        <w:t>8</w:t>
      </w:r>
      <w:r>
        <w:rPr>
          <w:rFonts w:ascii="宋体" w:eastAsia="宋体" w:hAnsi="宋体" w:cs="宋体" w:hint="eastAsia"/>
          <w:color w:val="000000"/>
        </w:rPr>
        <w:t>月</w:t>
      </w:r>
      <w:r>
        <w:rPr>
          <w:rFonts w:ascii="宋体" w:eastAsia="宋体" w:hAnsi="宋体" w:cs="宋体" w:hint="eastAsia"/>
          <w:color w:val="000000"/>
        </w:rPr>
        <w:t>17</w:t>
      </w:r>
      <w:r>
        <w:rPr>
          <w:rFonts w:ascii="宋体" w:eastAsia="宋体" w:hAnsi="宋体" w:cs="宋体" w:hint="eastAsia"/>
          <w:color w:val="000000"/>
        </w:rPr>
        <w:t>日北京时间</w:t>
      </w:r>
      <w:r>
        <w:rPr>
          <w:rFonts w:ascii="宋体" w:eastAsia="宋体" w:hAnsi="宋体" w:cs="宋体" w:hint="eastAsia"/>
          <w:color w:val="000000"/>
        </w:rPr>
        <w:t>9</w:t>
      </w:r>
      <w:r>
        <w:rPr>
          <w:rFonts w:ascii="宋体" w:eastAsia="宋体" w:hAnsi="宋体" w:cs="宋体" w:hint="eastAsia"/>
          <w:color w:val="000000"/>
        </w:rPr>
        <w:t>:</w:t>
      </w:r>
      <w:r>
        <w:rPr>
          <w:rFonts w:ascii="宋体" w:eastAsia="宋体" w:hAnsi="宋体" w:cs="宋体" w:hint="eastAsia"/>
          <w:color w:val="000000"/>
        </w:rPr>
        <w:t>3</w:t>
      </w:r>
      <w:r>
        <w:rPr>
          <w:rFonts w:ascii="宋体" w:eastAsia="宋体" w:hAnsi="宋体" w:cs="宋体" w:hint="eastAsia"/>
          <w:color w:val="000000"/>
        </w:rPr>
        <w:t>0</w:t>
      </w:r>
      <w:r>
        <w:rPr>
          <w:rFonts w:ascii="宋体" w:eastAsia="宋体" w:hAnsi="宋体" w:cs="宋体" w:hint="eastAsia"/>
          <w:color w:val="000000"/>
        </w:rPr>
        <w:t>。</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十一、</w:t>
      </w:r>
      <w:r>
        <w:rPr>
          <w:rFonts w:ascii="宋体" w:eastAsia="宋体" w:hAnsi="宋体" w:cs="宋体" w:hint="eastAsia"/>
          <w:color w:val="000000"/>
        </w:rPr>
        <w:t> </w:t>
      </w:r>
      <w:r>
        <w:rPr>
          <w:rFonts w:ascii="宋体" w:eastAsia="宋体" w:hAnsi="宋体" w:cs="宋体" w:hint="eastAsia"/>
          <w:color w:val="000000"/>
        </w:rPr>
        <w:t>采购人名称：</w:t>
      </w:r>
      <w:r>
        <w:rPr>
          <w:rFonts w:ascii="宋体" w:eastAsia="宋体" w:hAnsi="宋体" w:cs="宋体" w:hint="eastAsia"/>
          <w:color w:val="000000"/>
        </w:rPr>
        <w:t> </w:t>
      </w:r>
      <w:r>
        <w:rPr>
          <w:rFonts w:ascii="宋体" w:eastAsia="宋体" w:hAnsi="宋体" w:cs="宋体" w:hint="eastAsia"/>
          <w:color w:val="000000"/>
        </w:rPr>
        <w:t>重庆工商大学</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十二、</w:t>
      </w:r>
      <w:r>
        <w:rPr>
          <w:rFonts w:ascii="宋体" w:eastAsia="宋体" w:hAnsi="宋体" w:cs="宋体" w:hint="eastAsia"/>
          <w:color w:val="000000"/>
        </w:rPr>
        <w:t> </w:t>
      </w:r>
      <w:r>
        <w:rPr>
          <w:rFonts w:ascii="宋体" w:eastAsia="宋体" w:hAnsi="宋体" w:cs="宋体" w:hint="eastAsia"/>
          <w:color w:val="000000"/>
        </w:rPr>
        <w:t>采购人地址：</w:t>
      </w:r>
      <w:r>
        <w:rPr>
          <w:rFonts w:ascii="宋体" w:eastAsia="宋体" w:hAnsi="宋体" w:cs="宋体" w:hint="eastAsia"/>
          <w:color w:val="000000"/>
        </w:rPr>
        <w:t> </w:t>
      </w:r>
      <w:r>
        <w:rPr>
          <w:rFonts w:ascii="宋体" w:eastAsia="宋体" w:hAnsi="宋体" w:cs="宋体" w:hint="eastAsia"/>
          <w:color w:val="000000"/>
        </w:rPr>
        <w:t>重庆市南岸区</w:t>
      </w:r>
      <w:r>
        <w:rPr>
          <w:rFonts w:ascii="宋体" w:eastAsia="宋体" w:hAnsi="宋体" w:cs="宋体" w:hint="eastAsia"/>
          <w:color w:val="000000"/>
        </w:rPr>
        <w:t>学府大道</w:t>
      </w:r>
      <w:r>
        <w:rPr>
          <w:rFonts w:ascii="宋体" w:eastAsia="宋体" w:hAnsi="宋体" w:cs="宋体" w:hint="eastAsia"/>
          <w:color w:val="000000"/>
        </w:rPr>
        <w:t>19</w:t>
      </w:r>
      <w:r>
        <w:rPr>
          <w:rFonts w:ascii="宋体" w:eastAsia="宋体" w:hAnsi="宋体" w:cs="宋体" w:hint="eastAsia"/>
          <w:color w:val="000000"/>
        </w:rPr>
        <w:t>号</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十三、</w:t>
      </w:r>
      <w:r>
        <w:rPr>
          <w:rFonts w:ascii="宋体" w:eastAsia="宋体" w:hAnsi="宋体" w:cs="宋体" w:hint="eastAsia"/>
          <w:color w:val="000000"/>
        </w:rPr>
        <w:t> </w:t>
      </w:r>
      <w:r>
        <w:rPr>
          <w:rFonts w:ascii="宋体" w:eastAsia="宋体" w:hAnsi="宋体" w:cs="宋体" w:hint="eastAsia"/>
          <w:color w:val="000000"/>
        </w:rPr>
        <w:t>联系方式</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投标</w:t>
      </w:r>
      <w:r>
        <w:rPr>
          <w:rFonts w:ascii="宋体" w:eastAsia="宋体" w:hAnsi="宋体" w:cs="宋体" w:hint="eastAsia"/>
          <w:color w:val="000000"/>
        </w:rPr>
        <w:t>联系人：</w:t>
      </w:r>
      <w:r>
        <w:rPr>
          <w:rFonts w:ascii="宋体" w:eastAsia="宋体" w:hAnsi="宋体" w:cs="宋体" w:hint="eastAsia"/>
          <w:color w:val="000000"/>
        </w:rPr>
        <w:t>杨</w:t>
      </w:r>
      <w:r>
        <w:rPr>
          <w:rFonts w:ascii="宋体" w:eastAsia="宋体" w:hAnsi="宋体" w:cs="宋体" w:hint="eastAsia"/>
          <w:color w:val="000000"/>
        </w:rPr>
        <w:t>老师，电话：</w:t>
      </w:r>
      <w:r w:rsidR="0086502E">
        <w:rPr>
          <w:rFonts w:ascii="宋体" w:eastAsia="宋体" w:hAnsi="宋体" w:cs="宋体" w:hint="eastAsia"/>
          <w:color w:val="000000"/>
        </w:rPr>
        <w:t>023-</w:t>
      </w:r>
      <w:r>
        <w:rPr>
          <w:rFonts w:ascii="宋体" w:eastAsia="宋体" w:hAnsi="宋体" w:cs="宋体" w:hint="eastAsia"/>
          <w:color w:val="000000"/>
        </w:rPr>
        <w:t>62</w:t>
      </w:r>
      <w:r>
        <w:rPr>
          <w:rFonts w:ascii="宋体" w:eastAsia="宋体" w:hAnsi="宋体" w:cs="宋体" w:hint="eastAsia"/>
          <w:color w:val="000000"/>
        </w:rPr>
        <w:t>768377</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传</w:t>
      </w:r>
      <w:r>
        <w:rPr>
          <w:rFonts w:ascii="宋体" w:eastAsia="宋体" w:hAnsi="宋体" w:cs="宋体" w:hint="eastAsia"/>
          <w:color w:val="000000"/>
        </w:rPr>
        <w:t>  </w:t>
      </w:r>
      <w:r>
        <w:rPr>
          <w:rFonts w:ascii="宋体" w:eastAsia="宋体" w:hAnsi="宋体" w:cs="宋体" w:hint="eastAsia"/>
          <w:color w:val="000000"/>
        </w:rPr>
        <w:t>真：（</w:t>
      </w:r>
      <w:r>
        <w:rPr>
          <w:rFonts w:ascii="宋体" w:eastAsia="宋体" w:hAnsi="宋体" w:cs="宋体" w:hint="eastAsia"/>
          <w:color w:val="000000"/>
        </w:rPr>
        <w:t>023</w:t>
      </w:r>
      <w:r>
        <w:rPr>
          <w:rFonts w:ascii="宋体" w:eastAsia="宋体" w:hAnsi="宋体" w:cs="宋体" w:hint="eastAsia"/>
          <w:color w:val="000000"/>
        </w:rPr>
        <w:t>）</w:t>
      </w:r>
      <w:r w:rsidR="000A7F19">
        <w:rPr>
          <w:rFonts w:ascii="宋体" w:eastAsia="宋体" w:hAnsi="宋体" w:cs="宋体" w:hint="eastAsia"/>
          <w:color w:val="000000"/>
        </w:rPr>
        <w:t>6</w:t>
      </w:r>
      <w:r>
        <w:rPr>
          <w:rFonts w:ascii="宋体" w:eastAsia="宋体" w:hAnsi="宋体" w:cs="宋体" w:hint="eastAsia"/>
          <w:color w:val="000000"/>
        </w:rPr>
        <w:t>2769774</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地</w:t>
      </w:r>
      <w:r>
        <w:rPr>
          <w:rFonts w:ascii="宋体" w:eastAsia="宋体" w:hAnsi="宋体" w:cs="宋体" w:hint="eastAsia"/>
          <w:color w:val="000000"/>
        </w:rPr>
        <w:t>  </w:t>
      </w:r>
      <w:r>
        <w:rPr>
          <w:rFonts w:ascii="宋体" w:eastAsia="宋体" w:hAnsi="宋体" w:cs="宋体" w:hint="eastAsia"/>
          <w:color w:val="000000"/>
        </w:rPr>
        <w:t>址：重庆市南岸区</w:t>
      </w:r>
      <w:r>
        <w:rPr>
          <w:rFonts w:ascii="宋体" w:eastAsia="宋体" w:hAnsi="宋体" w:cs="宋体" w:hint="eastAsia"/>
          <w:color w:val="000000"/>
        </w:rPr>
        <w:t>学府大道</w:t>
      </w:r>
      <w:r>
        <w:rPr>
          <w:rFonts w:ascii="宋体" w:eastAsia="宋体" w:hAnsi="宋体" w:cs="宋体" w:hint="eastAsia"/>
          <w:color w:val="000000"/>
        </w:rPr>
        <w:t>19</w:t>
      </w:r>
      <w:r>
        <w:rPr>
          <w:rFonts w:ascii="宋体" w:eastAsia="宋体" w:hAnsi="宋体" w:cs="宋体" w:hint="eastAsia"/>
          <w:color w:val="000000"/>
        </w:rPr>
        <w:t>号</w:t>
      </w:r>
      <w:r>
        <w:rPr>
          <w:rFonts w:ascii="宋体" w:eastAsia="宋体" w:hAnsi="宋体" w:cs="宋体" w:hint="eastAsia"/>
          <w:color w:val="000000"/>
        </w:rPr>
        <w:t>（</w:t>
      </w:r>
      <w:r>
        <w:rPr>
          <w:rFonts w:ascii="宋体" w:eastAsia="宋体" w:hAnsi="宋体" w:cs="宋体" w:hint="eastAsia"/>
          <w:color w:val="000000"/>
        </w:rPr>
        <w:t>重庆工商大学厚德楼</w:t>
      </w:r>
      <w:r>
        <w:rPr>
          <w:rFonts w:ascii="宋体" w:eastAsia="宋体" w:hAnsi="宋体" w:cs="宋体" w:hint="eastAsia"/>
          <w:color w:val="000000"/>
        </w:rPr>
        <w:t>8014</w:t>
      </w:r>
      <w:r>
        <w:rPr>
          <w:rFonts w:ascii="宋体" w:eastAsia="宋体" w:hAnsi="宋体" w:cs="宋体" w:hint="eastAsia"/>
          <w:color w:val="000000"/>
        </w:rPr>
        <w:t>室）</w:t>
      </w:r>
    </w:p>
    <w:p w:rsidR="00C55AD4" w:rsidRDefault="00EE20D8">
      <w:pPr>
        <w:spacing w:line="500" w:lineRule="exact"/>
        <w:ind w:firstLineChars="200" w:firstLine="480"/>
        <w:rPr>
          <w:sz w:val="24"/>
        </w:rPr>
      </w:pPr>
      <w:r>
        <w:rPr>
          <w:rFonts w:ascii="宋体" w:eastAsia="宋体" w:hAnsi="宋体" w:cs="宋体" w:hint="eastAsia"/>
          <w:color w:val="000000"/>
          <w:sz w:val="24"/>
        </w:rPr>
        <w:t>技术咨询联系人</w:t>
      </w:r>
      <w:r>
        <w:rPr>
          <w:rFonts w:hint="eastAsia"/>
          <w:sz w:val="24"/>
        </w:rPr>
        <w:t>：尤老师</w:t>
      </w:r>
      <w:r>
        <w:rPr>
          <w:rFonts w:hint="eastAsia"/>
          <w:sz w:val="24"/>
        </w:rPr>
        <w:t xml:space="preserve">  62768402</w:t>
      </w:r>
      <w:r>
        <w:rPr>
          <w:rFonts w:hint="eastAsia"/>
          <w:sz w:val="24"/>
        </w:rPr>
        <w:t>（办）</w:t>
      </w:r>
      <w:r w:rsidR="0086502E">
        <w:rPr>
          <w:rFonts w:hint="eastAsia"/>
          <w:sz w:val="24"/>
        </w:rPr>
        <w:t xml:space="preserve"> </w:t>
      </w:r>
      <w:r>
        <w:rPr>
          <w:rFonts w:hint="eastAsia"/>
          <w:sz w:val="24"/>
        </w:rPr>
        <w:t xml:space="preserve">13320239521 </w:t>
      </w:r>
    </w:p>
    <w:p w:rsidR="00C55AD4" w:rsidRDefault="00EE20D8">
      <w:pPr>
        <w:pStyle w:val="a3"/>
        <w:widowControl/>
        <w:spacing w:beforeAutospacing="0" w:afterAutospacing="0" w:line="500" w:lineRule="exact"/>
        <w:ind w:firstLineChars="1026" w:firstLine="2462"/>
        <w:rPr>
          <w:rFonts w:ascii="宋体" w:eastAsia="宋体" w:hAnsi="宋体" w:cs="宋体"/>
          <w:color w:val="000000"/>
        </w:rPr>
      </w:pPr>
      <w:r>
        <w:rPr>
          <w:rFonts w:ascii="宋体" w:eastAsia="宋体" w:hAnsi="宋体" w:cs="宋体" w:hint="eastAsia"/>
          <w:color w:val="000000"/>
        </w:rPr>
        <w:t>沙老师</w:t>
      </w:r>
      <w:r>
        <w:rPr>
          <w:rFonts w:ascii="宋体" w:eastAsia="宋体" w:hAnsi="宋体" w:cs="宋体" w:hint="eastAsia"/>
          <w:color w:val="000000"/>
        </w:rPr>
        <w:t> </w:t>
      </w:r>
      <w:r>
        <w:rPr>
          <w:rFonts w:ascii="宋体" w:eastAsia="宋体" w:hAnsi="宋体" w:cs="宋体" w:hint="eastAsia"/>
          <w:color w:val="000000"/>
        </w:rPr>
        <w:t>13983010016</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地</w:t>
      </w:r>
      <w:r>
        <w:rPr>
          <w:rFonts w:ascii="宋体" w:eastAsia="宋体" w:hAnsi="宋体" w:cs="宋体" w:hint="eastAsia"/>
          <w:color w:val="000000"/>
        </w:rPr>
        <w:t>  </w:t>
      </w:r>
      <w:r>
        <w:rPr>
          <w:rFonts w:ascii="宋体" w:eastAsia="宋体" w:hAnsi="宋体" w:cs="宋体" w:hint="eastAsia"/>
          <w:color w:val="000000"/>
        </w:rPr>
        <w:t>址：重庆市南岸区</w:t>
      </w:r>
      <w:r>
        <w:rPr>
          <w:rFonts w:ascii="宋体" w:eastAsia="宋体" w:hAnsi="宋体" w:cs="宋体" w:hint="eastAsia"/>
          <w:color w:val="000000"/>
        </w:rPr>
        <w:t>学府大道</w:t>
      </w:r>
      <w:r>
        <w:rPr>
          <w:rFonts w:ascii="宋体" w:eastAsia="宋体" w:hAnsi="宋体" w:cs="宋体" w:hint="eastAsia"/>
          <w:color w:val="000000"/>
        </w:rPr>
        <w:t>19</w:t>
      </w:r>
      <w:r>
        <w:rPr>
          <w:rFonts w:ascii="宋体" w:eastAsia="宋体" w:hAnsi="宋体" w:cs="宋体" w:hint="eastAsia"/>
          <w:color w:val="000000"/>
        </w:rPr>
        <w:t>号</w:t>
      </w:r>
      <w:r>
        <w:rPr>
          <w:rFonts w:ascii="宋体" w:eastAsia="宋体" w:hAnsi="宋体" w:cs="宋体" w:hint="eastAsia"/>
          <w:color w:val="000000"/>
        </w:rPr>
        <w:t>（</w:t>
      </w:r>
      <w:r>
        <w:rPr>
          <w:rFonts w:ascii="宋体" w:eastAsia="宋体" w:hAnsi="宋体" w:cs="宋体" w:hint="eastAsia"/>
          <w:color w:val="000000"/>
        </w:rPr>
        <w:t>重庆工商大学</w:t>
      </w:r>
      <w:r>
        <w:rPr>
          <w:rFonts w:ascii="宋体" w:eastAsia="宋体" w:hAnsi="宋体" w:cs="宋体" w:hint="eastAsia"/>
          <w:color w:val="000000"/>
        </w:rPr>
        <w:t>后勤处）</w:t>
      </w:r>
    </w:p>
    <w:p w:rsidR="00C55AD4" w:rsidRDefault="00EE20D8">
      <w:pPr>
        <w:pStyle w:val="a3"/>
        <w:widowControl/>
        <w:spacing w:beforeAutospacing="0" w:afterAutospacing="0" w:line="500" w:lineRule="exact"/>
        <w:ind w:firstLine="480"/>
        <w:rPr>
          <w:rFonts w:ascii="宋体" w:eastAsia="宋体" w:hAnsi="宋体" w:cs="宋体"/>
          <w:color w:val="000000"/>
        </w:rPr>
      </w:pPr>
      <w:r>
        <w:rPr>
          <w:rFonts w:ascii="宋体" w:eastAsia="宋体" w:hAnsi="宋体" w:cs="宋体" w:hint="eastAsia"/>
          <w:color w:val="000000"/>
        </w:rPr>
        <w:t>十四、</w:t>
      </w:r>
      <w:r>
        <w:rPr>
          <w:rFonts w:ascii="宋体" w:eastAsia="宋体" w:hAnsi="宋体" w:cs="宋体" w:hint="eastAsia"/>
          <w:color w:val="000000"/>
        </w:rPr>
        <w:t> </w:t>
      </w:r>
      <w:r>
        <w:rPr>
          <w:rFonts w:ascii="宋体" w:eastAsia="宋体" w:hAnsi="宋体" w:cs="宋体" w:hint="eastAsia"/>
          <w:color w:val="000000"/>
        </w:rPr>
        <w:t>采购内容：</w:t>
      </w:r>
      <w:r>
        <w:rPr>
          <w:rFonts w:ascii="宋体" w:eastAsia="宋体" w:hAnsi="宋体" w:cs="宋体" w:hint="eastAsia"/>
          <w:color w:val="000000"/>
        </w:rPr>
        <w:t> </w:t>
      </w:r>
      <w:r w:rsidR="000A7F19">
        <w:rPr>
          <w:rFonts w:ascii="宋体" w:eastAsia="宋体" w:hAnsi="宋体" w:cs="宋体" w:hint="eastAsia"/>
          <w:color w:val="000000"/>
        </w:rPr>
        <w:t>详</w:t>
      </w:r>
      <w:r>
        <w:rPr>
          <w:rFonts w:ascii="宋体" w:eastAsia="宋体" w:hAnsi="宋体" w:cs="宋体" w:hint="eastAsia"/>
          <w:color w:val="000000"/>
        </w:rPr>
        <w:t>见</w:t>
      </w:r>
      <w:r>
        <w:rPr>
          <w:rFonts w:ascii="宋体" w:eastAsia="宋体" w:hAnsi="宋体" w:cs="宋体" w:hint="eastAsia"/>
          <w:color w:val="000000"/>
        </w:rPr>
        <w:t>竞争性谈判文件</w:t>
      </w:r>
      <w:bookmarkStart w:id="0" w:name="_GoBack"/>
      <w:bookmarkEnd w:id="0"/>
    </w:p>
    <w:p w:rsidR="00C55AD4" w:rsidRDefault="00C55AD4">
      <w:pPr>
        <w:spacing w:line="500" w:lineRule="exact"/>
        <w:rPr>
          <w:rFonts w:ascii="宋体" w:eastAsia="宋体" w:hAnsi="宋体" w:cs="宋体"/>
          <w:sz w:val="24"/>
        </w:rPr>
      </w:pPr>
    </w:p>
    <w:p w:rsidR="00C55AD4" w:rsidRDefault="00EE20D8">
      <w:pPr>
        <w:spacing w:line="500" w:lineRule="exact"/>
        <w:ind w:firstLineChars="1700" w:firstLine="4080"/>
        <w:rPr>
          <w:rFonts w:ascii="宋体" w:eastAsia="宋体" w:hAnsi="宋体" w:cs="宋体"/>
          <w:color w:val="000000"/>
          <w:sz w:val="24"/>
        </w:rPr>
      </w:pPr>
      <w:r>
        <w:rPr>
          <w:rFonts w:ascii="宋体" w:eastAsia="宋体" w:hAnsi="宋体" w:cs="宋体" w:hint="eastAsia"/>
          <w:color w:val="000000"/>
          <w:sz w:val="24"/>
        </w:rPr>
        <w:t>重庆工商大学采购与招投标管理中心</w:t>
      </w:r>
    </w:p>
    <w:p w:rsidR="00C55AD4" w:rsidRDefault="00EE20D8">
      <w:pPr>
        <w:spacing w:line="500" w:lineRule="exact"/>
        <w:ind w:firstLineChars="2000" w:firstLine="4800"/>
        <w:rPr>
          <w:rFonts w:ascii="宋体" w:eastAsia="宋体" w:hAnsi="宋体" w:cs="宋体"/>
          <w:sz w:val="24"/>
        </w:rPr>
      </w:pPr>
      <w:r>
        <w:rPr>
          <w:rFonts w:ascii="宋体" w:eastAsia="宋体" w:hAnsi="宋体" w:cs="宋体" w:hint="eastAsia"/>
          <w:color w:val="000000"/>
          <w:sz w:val="24"/>
        </w:rPr>
        <w:t>二〇一七年八月十一日</w:t>
      </w:r>
    </w:p>
    <w:sectPr w:rsidR="00C55AD4" w:rsidSect="00C55A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0D8" w:rsidRDefault="00EE20D8" w:rsidP="000A7F19">
      <w:r>
        <w:separator/>
      </w:r>
    </w:p>
  </w:endnote>
  <w:endnote w:type="continuationSeparator" w:id="0">
    <w:p w:rsidR="00EE20D8" w:rsidRDefault="00EE20D8" w:rsidP="000A7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0D8" w:rsidRDefault="00EE20D8" w:rsidP="000A7F19">
      <w:r>
        <w:separator/>
      </w:r>
    </w:p>
  </w:footnote>
  <w:footnote w:type="continuationSeparator" w:id="0">
    <w:p w:rsidR="00EE20D8" w:rsidRDefault="00EE20D8" w:rsidP="000A7F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09F1F52"/>
    <w:rsid w:val="000A7F19"/>
    <w:rsid w:val="004F2852"/>
    <w:rsid w:val="0086502E"/>
    <w:rsid w:val="00C55AD4"/>
    <w:rsid w:val="00C84503"/>
    <w:rsid w:val="00EE20D8"/>
    <w:rsid w:val="12377077"/>
    <w:rsid w:val="277E782C"/>
    <w:rsid w:val="307A78B3"/>
    <w:rsid w:val="309F1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AD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5AD4"/>
    <w:pPr>
      <w:spacing w:beforeAutospacing="1" w:afterAutospacing="1"/>
      <w:jc w:val="left"/>
    </w:pPr>
    <w:rPr>
      <w:rFonts w:cs="Times New Roman"/>
      <w:kern w:val="0"/>
      <w:sz w:val="24"/>
    </w:rPr>
  </w:style>
  <w:style w:type="paragraph" w:styleId="a4">
    <w:name w:val="header"/>
    <w:basedOn w:val="a"/>
    <w:link w:val="Char"/>
    <w:rsid w:val="000A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A7F19"/>
    <w:rPr>
      <w:rFonts w:asciiTheme="minorHAnsi" w:eastAsiaTheme="minorEastAsia" w:hAnsiTheme="minorHAnsi" w:cstheme="minorBidi"/>
      <w:kern w:val="2"/>
      <w:sz w:val="18"/>
      <w:szCs w:val="18"/>
    </w:rPr>
  </w:style>
  <w:style w:type="paragraph" w:styleId="a5">
    <w:name w:val="footer"/>
    <w:basedOn w:val="a"/>
    <w:link w:val="Char0"/>
    <w:rsid w:val="000A7F19"/>
    <w:pPr>
      <w:tabs>
        <w:tab w:val="center" w:pos="4153"/>
        <w:tab w:val="right" w:pos="8306"/>
      </w:tabs>
      <w:snapToGrid w:val="0"/>
      <w:jc w:val="left"/>
    </w:pPr>
    <w:rPr>
      <w:sz w:val="18"/>
      <w:szCs w:val="18"/>
    </w:rPr>
  </w:style>
  <w:style w:type="character" w:customStyle="1" w:styleId="Char0">
    <w:name w:val="页脚 Char"/>
    <w:basedOn w:val="a0"/>
    <w:link w:val="a5"/>
    <w:rsid w:val="000A7F1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2017-07-27T13:48:00Z</dcterms:created>
  <dcterms:modified xsi:type="dcterms:W3CDTF">2017-08-11T06:38:00Z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