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中标结果公示表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开标时间：</w:t>
      </w:r>
      <w:r>
        <w:rPr>
          <w:sz w:val="24"/>
          <w:szCs w:val="24"/>
        </w:rPr>
        <w:t>2019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 w:cs="宋体"/>
          <w:sz w:val="24"/>
          <w:szCs w:val="24"/>
        </w:rPr>
        <w:t>日</w:t>
      </w:r>
    </w:p>
    <w:p>
      <w:pPr>
        <w:ind w:firstLine="3120" w:firstLineChars="1300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>采购方式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竞争性谈判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（公示期：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13</w:t>
      </w:r>
      <w:bookmarkStart w:id="0" w:name="_GoBack"/>
      <w:bookmarkEnd w:id="0"/>
      <w:r>
        <w:rPr>
          <w:rFonts w:hint="eastAsia" w:cs="宋体"/>
          <w:sz w:val="24"/>
          <w:szCs w:val="24"/>
        </w:rPr>
        <w:t>日）</w:t>
      </w:r>
    </w:p>
    <w:p>
      <w:pPr>
        <w:jc w:val="center"/>
        <w:rPr>
          <w:rFonts w:cs="Times New Roman"/>
          <w:sz w:val="24"/>
          <w:szCs w:val="24"/>
        </w:rPr>
      </w:pPr>
    </w:p>
    <w:tbl>
      <w:tblPr>
        <w:tblStyle w:val="2"/>
        <w:tblW w:w="94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4"/>
        <w:gridCol w:w="2160"/>
        <w:gridCol w:w="180"/>
        <w:gridCol w:w="1411"/>
        <w:gridCol w:w="175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963" w:type="dxa"/>
            <w:gridSpan w:val="5"/>
          </w:tcPr>
          <w:p>
            <w:pPr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 重庆工商职业学院确定华岩、合川校区2019年秋季入学新生床上用品供应商项目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招标公告编号</w:t>
            </w:r>
          </w:p>
        </w:tc>
        <w:tc>
          <w:tcPr>
            <w:tcW w:w="6963" w:type="dxa"/>
            <w:gridSpan w:val="5"/>
          </w:tcPr>
          <w:p>
            <w:pPr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Z0860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037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招标代理机构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11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标段（合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同）名称</w:t>
            </w:r>
          </w:p>
        </w:tc>
        <w:tc>
          <w:tcPr>
            <w:tcW w:w="12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第一合同段</w:t>
            </w:r>
          </w:p>
        </w:tc>
        <w:tc>
          <w:tcPr>
            <w:tcW w:w="6963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因通过符合性审查的单位不足三家</w:t>
            </w:r>
            <w:r>
              <w:rPr>
                <w:rFonts w:hint="eastAsia" w:ascii="宋体" w:hAnsi="宋体" w:cs="宋体"/>
                <w:sz w:val="24"/>
                <w:szCs w:val="24"/>
              </w:rPr>
              <w:t>，故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该项目流</w:t>
            </w:r>
            <w:r>
              <w:rPr>
                <w:rFonts w:hint="eastAsia" w:ascii="宋体" w:hAnsi="宋体" w:cs="宋体"/>
                <w:sz w:val="24"/>
                <w:szCs w:val="24"/>
              </w:rPr>
              <w:t>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11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评标专家：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姜洪玉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(组长)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何文沁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蒋亚琴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11" w:type="dxa"/>
            <w:gridSpan w:val="7"/>
            <w:vAlign w:val="center"/>
          </w:tcPr>
          <w:p>
            <w:pPr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主要内容：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新生床上用品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质疑</w:t>
            </w:r>
            <w:r>
              <w:rPr>
                <w:rFonts w:hint="eastAsia" w:ascii="宋体" w:hAnsi="宋体"/>
                <w:sz w:val="24"/>
              </w:rPr>
              <w:t>受理部门</w:t>
            </w:r>
          </w:p>
        </w:tc>
        <w:tc>
          <w:tcPr>
            <w:tcW w:w="2160" w:type="dxa"/>
            <w:vAlign w:val="center"/>
          </w:tcPr>
          <w:p>
            <w:pPr>
              <w:ind w:firstLine="720" w:firstLineChars="3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采购办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023-68465180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投诉受理部门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纪委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023-68465058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608" w:type="dxa"/>
            <w:gridSpan w:val="3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招标人：重庆广播电视大学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4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招标代理机构：重庆广播电视大学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1A2"/>
    <w:rsid w:val="000E3E5E"/>
    <w:rsid w:val="0010468C"/>
    <w:rsid w:val="00143A82"/>
    <w:rsid w:val="00223EDF"/>
    <w:rsid w:val="002A1F19"/>
    <w:rsid w:val="002C5857"/>
    <w:rsid w:val="002F6AB2"/>
    <w:rsid w:val="003228B5"/>
    <w:rsid w:val="003535CA"/>
    <w:rsid w:val="004A3153"/>
    <w:rsid w:val="00566AE6"/>
    <w:rsid w:val="0058645A"/>
    <w:rsid w:val="005B5FBB"/>
    <w:rsid w:val="00604A13"/>
    <w:rsid w:val="007249CF"/>
    <w:rsid w:val="007F7D1E"/>
    <w:rsid w:val="00823361"/>
    <w:rsid w:val="008C01A2"/>
    <w:rsid w:val="00A20DC5"/>
    <w:rsid w:val="00B34148"/>
    <w:rsid w:val="00BE3745"/>
    <w:rsid w:val="00D76E59"/>
    <w:rsid w:val="00DE3330"/>
    <w:rsid w:val="00DF6F23"/>
    <w:rsid w:val="00E00DB7"/>
    <w:rsid w:val="00E35343"/>
    <w:rsid w:val="011F1CB0"/>
    <w:rsid w:val="08700121"/>
    <w:rsid w:val="09696A56"/>
    <w:rsid w:val="0A626058"/>
    <w:rsid w:val="107D0657"/>
    <w:rsid w:val="171C6A33"/>
    <w:rsid w:val="1B1C24C2"/>
    <w:rsid w:val="1BA6598F"/>
    <w:rsid w:val="24160834"/>
    <w:rsid w:val="267A3194"/>
    <w:rsid w:val="2CD95712"/>
    <w:rsid w:val="2F2D67EE"/>
    <w:rsid w:val="340412FB"/>
    <w:rsid w:val="3437672E"/>
    <w:rsid w:val="37203C0C"/>
    <w:rsid w:val="38123586"/>
    <w:rsid w:val="386E745E"/>
    <w:rsid w:val="3BC4508F"/>
    <w:rsid w:val="3C2A7DD8"/>
    <w:rsid w:val="3ECC0ED1"/>
    <w:rsid w:val="404D0D62"/>
    <w:rsid w:val="43E01906"/>
    <w:rsid w:val="45726FB7"/>
    <w:rsid w:val="46DF7403"/>
    <w:rsid w:val="47521B22"/>
    <w:rsid w:val="47A41284"/>
    <w:rsid w:val="51196BD5"/>
    <w:rsid w:val="5F3F463F"/>
    <w:rsid w:val="65656B92"/>
    <w:rsid w:val="67CD57C5"/>
    <w:rsid w:val="6953723A"/>
    <w:rsid w:val="69EE25CF"/>
    <w:rsid w:val="6C07569E"/>
    <w:rsid w:val="6D4C583B"/>
    <w:rsid w:val="70930DD8"/>
    <w:rsid w:val="76B26E01"/>
    <w:rsid w:val="77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54</Words>
  <Characters>314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2019-01-08T08:49:00Z</dcterms:created>
  <dc:creator>Administrator</dc:creator>
  <cp:lastModifiedBy>许颖</cp:lastModifiedBy>
  <dcterms:modified xsi:type="dcterms:W3CDTF">2019-05-13T02:15:07Z</dcterms:modified>
  <dc:title>中标结果公示表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