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520" w:type="dxa"/>
        <w:jc w:val="center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0520" w:type="dxa"/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FF"/>
                <w:sz w:val="48"/>
                <w:szCs w:val="48"/>
                <w:lang w:eastAsia="zh-CN"/>
              </w:rPr>
              <w:t>2020-2022年新生军训服、实训服及床上用品采购项目更正</w:t>
            </w:r>
            <w:r>
              <w:rPr>
                <w:rFonts w:hint="eastAsia" w:ascii="黑体" w:hAnsi="黑体" w:eastAsia="黑体"/>
                <w:color w:val="0000FF"/>
                <w:sz w:val="48"/>
                <w:szCs w:val="48"/>
              </w:rPr>
              <w:t>文件</w:t>
            </w:r>
            <w:r>
              <w:rPr>
                <w:rFonts w:hint="eastAsia" w:ascii="黑体" w:hAnsi="黑体" w:eastAsia="黑体"/>
                <w:color w:val="0000FF"/>
                <w:sz w:val="48"/>
                <w:szCs w:val="48"/>
                <w:lang w:eastAsia="zh-CN"/>
              </w:rPr>
              <w:t>一</w:t>
            </w:r>
            <w:r>
              <w:rPr>
                <w:rFonts w:hint="eastAsia" w:ascii="黑体" w:hAnsi="黑体" w:eastAsia="黑体"/>
                <w:color w:val="0000FF"/>
                <w:sz w:val="48"/>
                <w:szCs w:val="48"/>
              </w:rPr>
              <w:t>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20" w:type="dxa"/>
            <w:shd w:val="clear" w:color="auto" w:fill="FFFFFF"/>
            <w:noWrap w:val="0"/>
            <w:vAlign w:val="bottom"/>
          </w:tcPr>
          <w:tbl>
            <w:tblPr>
              <w:tblStyle w:val="9"/>
              <w:tblW w:w="9980" w:type="dxa"/>
              <w:jc w:val="center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9980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9980" w:type="dxa"/>
                  <w:noWrap w:val="0"/>
                  <w:vAlign w:val="center"/>
                </w:tcPr>
                <w:p>
                  <w:pPr>
                    <w:jc w:val="right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520" w:type="dxa"/>
            <w:shd w:val="clear" w:color="auto" w:fill="FFFFFF"/>
            <w:noWrap w:val="0"/>
            <w:vAlign w:val="center"/>
          </w:tcPr>
          <w:tbl>
            <w:tblPr>
              <w:tblStyle w:val="9"/>
              <w:tblpPr w:leftFromText="180" w:rightFromText="180" w:vertAnchor="text" w:horzAnchor="page" w:tblpX="228" w:tblpY="369"/>
              <w:tblOverlap w:val="never"/>
              <w:tblW w:w="10539" w:type="dxa"/>
              <w:tblInd w:w="0" w:type="dxa"/>
              <w:tblBorders>
                <w:top w:val="outset" w:color="F0F0F0" w:sz="6" w:space="0"/>
                <w:left w:val="outset" w:color="F0F0F0" w:sz="6" w:space="0"/>
                <w:bottom w:val="outset" w:color="F0F0F0" w:sz="6" w:space="0"/>
                <w:right w:val="outset" w:color="F0F0F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</w:tblPr>
            <w:tblGrid>
              <w:gridCol w:w="3019"/>
              <w:gridCol w:w="7520"/>
            </w:tblGrid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项目名称：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eastAsia="zh-CN"/>
                    </w:rPr>
                    <w:t>2020-2022年新生军训服、实训服及床上用品采购项目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eastAsia="zh-CN"/>
                    </w:rPr>
                    <w:t>项目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编号：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val="en-US" w:eastAsia="zh-CN"/>
                    </w:rPr>
                    <w:t xml:space="preserve"> GC-2020060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首次公示日期：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  <w:lang w:val="en-US" w:eastAsia="zh-CN"/>
                    </w:rPr>
                    <w:t>17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更正日期：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采购单位名称：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sz w:val="24"/>
                      <w:szCs w:val="24"/>
                    </w:rPr>
                    <w:t>重庆电力高等专科学校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采购单位地址：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 xml:space="preserve">重庆市九龙坡区电力四村9号 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采购单位联系人：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/>
                    </w:rPr>
                    <w:t>王坤华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采购单位联系方式：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</w:rPr>
                    <w:t>023-61373323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采购代理机构名称：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北京国储思泰招标代理有限公司重庆分公司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采购代理机构地址：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重庆市渝中区两路口新干线大厦A座1401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项目负责人：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eastAsia="zh-CN"/>
                    </w:rPr>
                    <w:t>华影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897" w:hRule="atLeast"/>
              </w:trPr>
              <w:tc>
                <w:tcPr>
                  <w:tcW w:w="3019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联系电话：</w:t>
                  </w:r>
                </w:p>
              </w:tc>
              <w:tc>
                <w:tcPr>
                  <w:tcW w:w="7520" w:type="dxa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（023）63668836</w:t>
                  </w:r>
                </w:p>
              </w:tc>
            </w:tr>
            <w:tr>
              <w:tblPrEx>
                <w:tblBorders>
                  <w:top w:val="outset" w:color="F0F0F0" w:sz="6" w:space="0"/>
                  <w:left w:val="outset" w:color="F0F0F0" w:sz="6" w:space="0"/>
                  <w:bottom w:val="outset" w:color="F0F0F0" w:sz="6" w:space="0"/>
                  <w:right w:val="outset" w:color="F0F0F0" w:sz="6" w:space="0"/>
                  <w:insideH w:val="none" w:color="auto" w:sz="0" w:space="0"/>
                  <w:insideV w:val="none" w:color="auto" w:sz="0" w:space="0"/>
                </w:tblBorders>
                <w:tblCellMar>
                  <w:top w:w="90" w:type="dxa"/>
                  <w:left w:w="90" w:type="dxa"/>
                  <w:bottom w:w="90" w:type="dxa"/>
                  <w:right w:w="90" w:type="dxa"/>
                </w:tblCellMar>
              </w:tblPrEx>
              <w:trPr>
                <w:trHeight w:val="9524" w:hRule="atLeast"/>
              </w:trPr>
              <w:tc>
                <w:tcPr>
                  <w:tcW w:w="10539" w:type="dxa"/>
                  <w:gridSpan w:val="2"/>
                  <w:tcBorders>
                    <w:top w:val="outset" w:color="F0F0F0" w:sz="6" w:space="0"/>
                    <w:left w:val="outset" w:color="F0F0F0" w:sz="6" w:space="0"/>
                    <w:bottom w:val="outset" w:color="F0F0F0" w:sz="6" w:space="0"/>
                    <w:right w:val="outset" w:color="F0F0F0" w:sz="6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4"/>
                      <w:lang w:eastAsia="zh-CN"/>
                    </w:rPr>
                    <w:t>各潜在投标人，接采购人通知现对招标文件分包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4"/>
                      <w:lang w:val="en-US" w:eastAsia="zh-CN"/>
                    </w:rPr>
                    <w:t>2中部分内容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24"/>
                      <w:lang w:eastAsia="zh-CN"/>
                    </w:rPr>
                    <w:t>做如下修改：</w:t>
                  </w:r>
                </w:p>
                <w:p>
                  <w:pPr>
                    <w:spacing w:line="360" w:lineRule="auto"/>
                    <w:ind w:left="120" w:leftChars="57" w:firstLine="480" w:firstLineChars="200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>1、招标文件中“</w:t>
                  </w:r>
                  <w:bookmarkStart w:id="0" w:name="_Toc5442"/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第一篇 </w:t>
                  </w:r>
                  <w:bookmarkEnd w:id="0"/>
                  <w:bookmarkStart w:id="1" w:name="_Toc453767284"/>
                  <w:bookmarkStart w:id="2" w:name="_Toc710"/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>投标邀请书</w:t>
                  </w:r>
                  <w:bookmarkEnd w:id="1"/>
                  <w:bookmarkEnd w:id="2"/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>”中“</w:t>
                  </w:r>
                  <w:bookmarkStart w:id="3" w:name="_Toc5122"/>
                  <w:bookmarkStart w:id="4" w:name="_Toc453767287"/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>三、投标人资格要求</w:t>
                  </w:r>
                  <w:bookmarkEnd w:id="3"/>
                  <w:bookmarkEnd w:id="4"/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>”中“（二）特定资格条件：分包2”中“2、投标人须具有《集团购买纤维制品生产加工企业能力保证资格证明》。投标文件中提供证明材料的复印件。”删除此项要求。</w:t>
                  </w:r>
                </w:p>
                <w:p>
                  <w:pPr>
                    <w:pStyle w:val="2"/>
                    <w:jc w:val="left"/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  <w:t>2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  <w:t>、招标文件中“</w:t>
                  </w:r>
                  <w:bookmarkStart w:id="5" w:name="_Toc453767303"/>
                  <w:bookmarkStart w:id="6" w:name="_Toc23196"/>
                  <w:r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  <w:t xml:space="preserve">第四篇  </w:t>
                  </w:r>
                  <w:bookmarkEnd w:id="5"/>
                  <w:r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  <w:t>资格审查及评标办法</w:t>
                  </w:r>
                  <w:bookmarkEnd w:id="6"/>
                  <w:r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  <w:t>”中“</w:t>
                  </w:r>
                  <w:bookmarkStart w:id="7" w:name="_Toc7857"/>
                  <w:r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  <w:t>三、评标标准</w:t>
                  </w:r>
                  <w:bookmarkEnd w:id="7"/>
                  <w:r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  <w:t>”中分包2中“3、商务部分”中“业绩（20分）”中：3. 2017年1月1日至今，投标人为本、专科院校分别提供床上用品的供货合同（3000人以上）提供一份得2分，最高得16分。(投标文件中提供合同复印件，原件备查)。</w:t>
                  </w:r>
                </w:p>
                <w:p>
                  <w:pPr>
                    <w:pStyle w:val="2"/>
                    <w:jc w:val="left"/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  <w:t>修改为：3.  2017年1月1日至今，投标人为本、专科院校分别提供床上用品的供货合同，提供一份得2分，最高得16分。(同一单位多份合同，只按一份合同计算。投标文件中提供合同复印件，原件备查)。</w:t>
                  </w:r>
                  <w:bookmarkStart w:id="8" w:name="_GoBack"/>
                  <w:bookmarkEnd w:id="8"/>
                </w:p>
                <w:p>
                  <w:pPr>
                    <w:ind w:left="360" w:firstLine="480" w:firstLineChars="200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  <w:p>
                  <w:pPr>
                    <w:ind w:left="360" w:firstLine="720" w:firstLineChars="300"/>
                    <w:jc w:val="left"/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  <w:lang w:eastAsia="zh-CN"/>
                    </w:rPr>
                    <w:t>其他事项不变，请各潜在投标人注意下载！</w:t>
                  </w:r>
                </w:p>
              </w:tc>
            </w:tr>
          </w:tbl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o:spt="1" style="height:0.75pt;width:341.8pt;" fillcolor="#A0A0A0" filled="t" stroked="f" coordsize="21600,21600" o:hr="t" o:hrstd="t" o:hrpct="98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rPr>
          <w:vanish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0670"/>
    <w:rsid w:val="01F62942"/>
    <w:rsid w:val="072E16E4"/>
    <w:rsid w:val="09B676BB"/>
    <w:rsid w:val="0DAE1D3E"/>
    <w:rsid w:val="0E1E6930"/>
    <w:rsid w:val="1233470B"/>
    <w:rsid w:val="129F4857"/>
    <w:rsid w:val="1A9B0966"/>
    <w:rsid w:val="1DF1527E"/>
    <w:rsid w:val="1F1C6A78"/>
    <w:rsid w:val="22ED0989"/>
    <w:rsid w:val="238B130E"/>
    <w:rsid w:val="2FBB4BF7"/>
    <w:rsid w:val="347C4FF5"/>
    <w:rsid w:val="362C083F"/>
    <w:rsid w:val="3729335A"/>
    <w:rsid w:val="394563F3"/>
    <w:rsid w:val="3972514A"/>
    <w:rsid w:val="3E301B93"/>
    <w:rsid w:val="475B10DE"/>
    <w:rsid w:val="495D4462"/>
    <w:rsid w:val="4F9F48ED"/>
    <w:rsid w:val="4FCB2F9D"/>
    <w:rsid w:val="50DD4CC6"/>
    <w:rsid w:val="58117DC6"/>
    <w:rsid w:val="5AA74702"/>
    <w:rsid w:val="5AC6120D"/>
    <w:rsid w:val="65807C45"/>
    <w:rsid w:val="69B54B50"/>
    <w:rsid w:val="6DD276B1"/>
    <w:rsid w:val="6EB52635"/>
    <w:rsid w:val="734405B0"/>
    <w:rsid w:val="73E42D69"/>
    <w:rsid w:val="7491468C"/>
    <w:rsid w:val="7BB26C31"/>
    <w:rsid w:val="7D4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5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Body Text First Indent"/>
    <w:basedOn w:val="5"/>
    <w:next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华影</cp:lastModifiedBy>
  <dcterms:modified xsi:type="dcterms:W3CDTF">2020-07-20T08:06:49Z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